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3B21E" w14:textId="77777777" w:rsidR="00B71ACB" w:rsidRDefault="00BC5C61" w:rsidP="0044754A">
      <w:pPr>
        <w:rPr>
          <w:rFonts w:ascii="Arial" w:hAnsi="Arial" w:cs="Arial"/>
          <w:sz w:val="28"/>
          <w:szCs w:val="28"/>
        </w:rPr>
      </w:pPr>
      <w:r w:rsidRPr="008842A4">
        <w:rPr>
          <w:rFonts w:ascii="Arial" w:hAnsi="Arial" w:cs="Arial"/>
          <w:b/>
          <w:bCs/>
          <w:noProof/>
          <w:sz w:val="28"/>
          <w:szCs w:val="28"/>
          <w:u w:val="single"/>
        </w:rPr>
        <w:drawing>
          <wp:anchor distT="0" distB="0" distL="114300" distR="114300" simplePos="0" relativeHeight="251659264" behindDoc="0" locked="0" layoutInCell="1" allowOverlap="1" wp14:anchorId="39D4F6F2" wp14:editId="36213A0A">
            <wp:simplePos x="0" y="0"/>
            <wp:positionH relativeFrom="margin">
              <wp:align>center</wp:align>
            </wp:positionH>
            <wp:positionV relativeFrom="margin">
              <wp:posOffset>-628650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534A7AF1" w14:textId="39040255" w:rsidR="0044754A" w:rsidRPr="00B71ACB" w:rsidRDefault="00B71ACB" w:rsidP="0044754A">
      <w:pPr>
        <w:rPr>
          <w:rFonts w:ascii="Arial" w:hAnsi="Arial" w:cs="Arial"/>
          <w:b/>
          <w:bCs/>
          <w:sz w:val="28"/>
          <w:szCs w:val="28"/>
        </w:rPr>
      </w:pPr>
      <w:r w:rsidRPr="00B71ACB">
        <w:rPr>
          <w:rFonts w:ascii="Arial" w:hAnsi="Arial" w:cs="Arial"/>
          <w:b/>
          <w:bCs/>
          <w:sz w:val="28"/>
          <w:szCs w:val="28"/>
        </w:rPr>
        <w:t xml:space="preserve">1902 </w:t>
      </w:r>
      <w:r w:rsidR="0044754A" w:rsidRPr="00B71ACB">
        <w:rPr>
          <w:b/>
          <w:bCs/>
          <w:sz w:val="28"/>
          <w:szCs w:val="28"/>
        </w:rPr>
        <w:t xml:space="preserve">The coronation that had to be postponed. </w:t>
      </w:r>
    </w:p>
    <w:p w14:paraId="26B1234C" w14:textId="16C7801E" w:rsidR="0044754A" w:rsidRDefault="00805DED" w:rsidP="0044754A">
      <w:r>
        <w:t>T</w:t>
      </w:r>
      <w:r w:rsidR="0044754A">
        <w:t xml:space="preserve">he coronation of Edward V11 in 1902 </w:t>
      </w:r>
      <w:r>
        <w:t>was postponed</w:t>
      </w:r>
      <w:r w:rsidR="0044754A">
        <w:t xml:space="preserve"> at very short notice. This was because the King had to have an emergency operation following appendicitis and peritonitis. The Craven Herald reported how our townships responded.</w:t>
      </w:r>
    </w:p>
    <w:p w14:paraId="4E285101" w14:textId="75BC7AD0" w:rsidR="0044754A" w:rsidRDefault="007413F2" w:rsidP="0044754A">
      <w:r>
        <w:rPr>
          <w:noProof/>
        </w:rPr>
        <w:drawing>
          <wp:anchor distT="0" distB="0" distL="114300" distR="114300" simplePos="0" relativeHeight="251660288" behindDoc="1" locked="0" layoutInCell="1" allowOverlap="1" wp14:anchorId="49A7904E" wp14:editId="0B1AB839">
            <wp:simplePos x="0" y="0"/>
            <wp:positionH relativeFrom="margin">
              <wp:posOffset>476250</wp:posOffset>
            </wp:positionH>
            <wp:positionV relativeFrom="paragraph">
              <wp:posOffset>1281430</wp:posOffset>
            </wp:positionV>
            <wp:extent cx="2800350" cy="457200"/>
            <wp:effectExtent l="0" t="0" r="0" b="0"/>
            <wp:wrapTight wrapText="bothSides">
              <wp:wrapPolygon edited="0">
                <wp:start x="0" y="0"/>
                <wp:lineTo x="0" y="20700"/>
                <wp:lineTo x="21453" y="20700"/>
                <wp:lineTo x="21453" y="0"/>
                <wp:lineTo x="0" y="0"/>
              </wp:wrapPolygon>
            </wp:wrapTight>
            <wp:docPr id="4" name="Picture 4" descr="Jubilee Bunting Clip Arts - Union Jack Bunting Clipart,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ubilee Bunting Clip Arts - Union Jack Bunting Clipart, HD Png Download -  kind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035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754A" w:rsidRPr="003C27F8">
        <w:rPr>
          <w:b/>
          <w:bCs/>
        </w:rPr>
        <w:t>Kirkby Malham – June 26</w:t>
      </w:r>
      <w:r w:rsidR="0044754A" w:rsidRPr="003C27F8">
        <w:rPr>
          <w:b/>
          <w:bCs/>
          <w:vertAlign w:val="superscript"/>
        </w:rPr>
        <w:t>th</w:t>
      </w:r>
      <w:r w:rsidR="0044754A" w:rsidRPr="003C27F8">
        <w:rPr>
          <w:b/>
          <w:bCs/>
        </w:rPr>
        <w:t xml:space="preserve"> </w:t>
      </w:r>
      <w:r w:rsidR="00460693" w:rsidRPr="003C27F8">
        <w:rPr>
          <w:b/>
          <w:bCs/>
        </w:rPr>
        <w:t>1902</w:t>
      </w:r>
      <w:r w:rsidR="00460693">
        <w:t xml:space="preserve"> -</w:t>
      </w:r>
      <w:r w:rsidR="001767D5">
        <w:t xml:space="preserve"> </w:t>
      </w:r>
      <w:r w:rsidR="0044754A">
        <w:t>The national grief and disappointment, which had upset all plans and purposes were almost bewildering in their suddenness. At Kirkby Malham and Hanlith all rejoicing and entertainment were abandoned. But the food, having all been prepared, it was thought wise that this should be used, so a knife and fork tea took place in a quiet way at the Church Hall at 7pm for all the inhabitants.</w:t>
      </w:r>
      <w:r w:rsidRPr="007413F2">
        <w:rPr>
          <w:noProof/>
        </w:rPr>
        <w:t xml:space="preserve"> </w:t>
      </w:r>
    </w:p>
    <w:p w14:paraId="072B9683" w14:textId="27576455" w:rsidR="004F0240" w:rsidRDefault="004F0240" w:rsidP="0044754A"/>
    <w:p w14:paraId="2255E176" w14:textId="77777777" w:rsidR="002F1FF3" w:rsidRDefault="002F1FF3" w:rsidP="0044754A">
      <w:pPr>
        <w:rPr>
          <w:b/>
          <w:bCs/>
        </w:rPr>
      </w:pPr>
    </w:p>
    <w:p w14:paraId="6E6D281C" w14:textId="510A3266" w:rsidR="0044754A" w:rsidRPr="003C27F8" w:rsidRDefault="0044754A" w:rsidP="0044754A">
      <w:pPr>
        <w:rPr>
          <w:b/>
          <w:bCs/>
        </w:rPr>
      </w:pPr>
      <w:r w:rsidRPr="003C27F8">
        <w:rPr>
          <w:b/>
          <w:bCs/>
        </w:rPr>
        <w:t>Malham - 30</w:t>
      </w:r>
      <w:r w:rsidRPr="003C27F8">
        <w:rPr>
          <w:b/>
          <w:bCs/>
          <w:vertAlign w:val="superscript"/>
        </w:rPr>
        <w:t>th</w:t>
      </w:r>
      <w:r w:rsidRPr="003C27F8">
        <w:rPr>
          <w:b/>
          <w:bCs/>
        </w:rPr>
        <w:t xml:space="preserve"> June 1902</w:t>
      </w:r>
      <w:r w:rsidR="003C27F8">
        <w:rPr>
          <w:b/>
          <w:bCs/>
        </w:rPr>
        <w:t xml:space="preserve"> - </w:t>
      </w:r>
      <w:r>
        <w:t>Lord Cranborne’s telegram as to the lighting of bonfires was acted upon here….. The bonfire had assumed large dimensions, material being given by Mr Morrison…. It was erected on top of Great Close Hill, above Malham Tarn. Just before 10 o’clock, a large barrel of tar placed at the top of the pile was pierced by a shot by Mr John Coates…. In a second</w:t>
      </w:r>
      <w:r w:rsidR="00E24E87">
        <w:t>,</w:t>
      </w:r>
      <w:r>
        <w:t xml:space="preserve"> the entire fabric was wreathed in glaring, crackling flames and a loud cheer broke from the onlookers who had assembled in goodly numbers.</w:t>
      </w:r>
    </w:p>
    <w:p w14:paraId="6CA8B37A" w14:textId="0F921F4C" w:rsidR="0044754A" w:rsidRDefault="002F1FF3" w:rsidP="0044754A">
      <w:r>
        <w:rPr>
          <w:noProof/>
        </w:rPr>
        <w:drawing>
          <wp:anchor distT="0" distB="0" distL="114300" distR="114300" simplePos="0" relativeHeight="251662336" behindDoc="1" locked="0" layoutInCell="1" allowOverlap="1" wp14:anchorId="366A9FEA" wp14:editId="73C75D88">
            <wp:simplePos x="0" y="0"/>
            <wp:positionH relativeFrom="margin">
              <wp:align>center</wp:align>
            </wp:positionH>
            <wp:positionV relativeFrom="paragraph">
              <wp:posOffset>429895</wp:posOffset>
            </wp:positionV>
            <wp:extent cx="2800350" cy="457200"/>
            <wp:effectExtent l="0" t="0" r="0" b="0"/>
            <wp:wrapTight wrapText="bothSides">
              <wp:wrapPolygon edited="0">
                <wp:start x="0" y="0"/>
                <wp:lineTo x="0" y="20700"/>
                <wp:lineTo x="21453" y="20700"/>
                <wp:lineTo x="21453" y="0"/>
                <wp:lineTo x="0" y="0"/>
              </wp:wrapPolygon>
            </wp:wrapTight>
            <wp:docPr id="6" name="Picture 6" descr="Jubilee Bunting Clip Arts - Union Jack Bunting Clipart,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ubilee Bunting Clip Arts - Union Jack Bunting Clipart, HD Png Download -  kind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035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754A">
        <w:t>The coronation eventually took place on 9</w:t>
      </w:r>
      <w:r w:rsidR="0044754A" w:rsidRPr="00391348">
        <w:rPr>
          <w:vertAlign w:val="superscript"/>
        </w:rPr>
        <w:t>th</w:t>
      </w:r>
      <w:r w:rsidR="0044754A">
        <w:t xml:space="preserve"> August when a further round of activities took place.</w:t>
      </w:r>
    </w:p>
    <w:p w14:paraId="7AF1E234" w14:textId="01D97CB7" w:rsidR="00753D09" w:rsidRDefault="00753D09" w:rsidP="0044754A"/>
    <w:p w14:paraId="043C9442" w14:textId="1BCD57B7" w:rsidR="0044754A" w:rsidRDefault="00460693" w:rsidP="0044754A">
      <w:r w:rsidRPr="004D3D4B">
        <w:rPr>
          <w:b/>
          <w:bCs/>
        </w:rPr>
        <w:lastRenderedPageBreak/>
        <w:t>Airton</w:t>
      </w:r>
      <w:r w:rsidRPr="004D3D4B">
        <w:t xml:space="preserve"> -</w:t>
      </w:r>
      <w:r w:rsidR="00387B35" w:rsidRPr="004D3D4B">
        <w:t xml:space="preserve"> </w:t>
      </w:r>
      <w:r w:rsidR="00CC4EB7">
        <w:t>T</w:t>
      </w:r>
      <w:r w:rsidR="0044754A">
        <w:t xml:space="preserve">he Committee were able to invite the inhabitants of Airton, Scosthrop, Calton and Otterburn to a free tea, the catering for which was done by Mrs Carradice of Airton Cottages. </w:t>
      </w:r>
      <w:r>
        <w:t>Mrs Morkill of Newfield Hall</w:t>
      </w:r>
      <w:r w:rsidR="0044754A">
        <w:t xml:space="preserve"> presented each child in the four townships with a book commemorative of the occasion and Mrs Taylor of Airton presented each child with a sixpence to purchase a medal. During the evening races and sports were held and at night fireworks were let off</w:t>
      </w:r>
      <w:r w:rsidR="00CC4EB7">
        <w:t>.</w:t>
      </w:r>
    </w:p>
    <w:p w14:paraId="7C15BEEF" w14:textId="5645BB89" w:rsidR="00CC4EB7" w:rsidRDefault="00CC4EB7" w:rsidP="0044754A">
      <w:r>
        <w:rPr>
          <w:noProof/>
        </w:rPr>
        <w:drawing>
          <wp:anchor distT="0" distB="0" distL="114300" distR="114300" simplePos="0" relativeHeight="251664384" behindDoc="1" locked="0" layoutInCell="1" allowOverlap="1" wp14:anchorId="76E5DC30" wp14:editId="30C1571D">
            <wp:simplePos x="0" y="0"/>
            <wp:positionH relativeFrom="margin">
              <wp:posOffset>533400</wp:posOffset>
            </wp:positionH>
            <wp:positionV relativeFrom="paragraph">
              <wp:posOffset>8890</wp:posOffset>
            </wp:positionV>
            <wp:extent cx="2800350" cy="457200"/>
            <wp:effectExtent l="0" t="0" r="0" b="0"/>
            <wp:wrapTight wrapText="bothSides">
              <wp:wrapPolygon edited="0">
                <wp:start x="0" y="0"/>
                <wp:lineTo x="0" y="20700"/>
                <wp:lineTo x="21453" y="20700"/>
                <wp:lineTo x="21453" y="0"/>
                <wp:lineTo x="0" y="0"/>
              </wp:wrapPolygon>
            </wp:wrapTight>
            <wp:docPr id="8" name="Picture 8" descr="Jubilee Bunting Clip Arts - Union Jack Bunting Clipart,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ubilee Bunting Clip Arts - Union Jack Bunting Clipart, HD Png Download -  kind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035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7737C8" w14:textId="363B8FA0" w:rsidR="00CC4EB7" w:rsidRDefault="00CC4EB7" w:rsidP="0044754A"/>
    <w:p w14:paraId="44D66B38" w14:textId="6E88AD6A" w:rsidR="0044754A" w:rsidRDefault="0044754A" w:rsidP="0044754A">
      <w:r w:rsidRPr="00CC4EB7">
        <w:rPr>
          <w:b/>
          <w:bCs/>
        </w:rPr>
        <w:t>Malham</w:t>
      </w:r>
      <w:r w:rsidR="00387B35">
        <w:t xml:space="preserve"> - </w:t>
      </w:r>
      <w:r>
        <w:t>The postponed festivities were continued on Saturday in Malham. The village was prettily decorated and on the house of Mr Edmund Owen the Welsh flag was displayed. A tea was provided for all in the village. The ladies of the village baked all the provisions and attended the trays. There were sports later on and dancing.</w:t>
      </w:r>
    </w:p>
    <w:p w14:paraId="6A9B1B62" w14:textId="5B766AF2" w:rsidR="00CC4EB7" w:rsidRDefault="00CC4EB7" w:rsidP="0044754A">
      <w:r>
        <w:rPr>
          <w:noProof/>
        </w:rPr>
        <w:drawing>
          <wp:anchor distT="0" distB="0" distL="114300" distR="114300" simplePos="0" relativeHeight="251666432" behindDoc="1" locked="0" layoutInCell="1" allowOverlap="1" wp14:anchorId="68F1B8C7" wp14:editId="5A008A49">
            <wp:simplePos x="0" y="0"/>
            <wp:positionH relativeFrom="margin">
              <wp:align>center</wp:align>
            </wp:positionH>
            <wp:positionV relativeFrom="paragraph">
              <wp:posOffset>6754</wp:posOffset>
            </wp:positionV>
            <wp:extent cx="2800350" cy="457200"/>
            <wp:effectExtent l="0" t="0" r="0" b="0"/>
            <wp:wrapTight wrapText="bothSides">
              <wp:wrapPolygon edited="0">
                <wp:start x="0" y="0"/>
                <wp:lineTo x="0" y="20700"/>
                <wp:lineTo x="21453" y="20700"/>
                <wp:lineTo x="21453" y="0"/>
                <wp:lineTo x="0" y="0"/>
              </wp:wrapPolygon>
            </wp:wrapTight>
            <wp:docPr id="9" name="Picture 9" descr="Jubilee Bunting Clip Arts - Union Jack Bunting Clipart,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ubilee Bunting Clip Arts - Union Jack Bunting Clipart, HD Png Download -  kind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035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FAA0B9" w14:textId="77777777" w:rsidR="00CC4EB7" w:rsidRDefault="00CC4EB7" w:rsidP="0044754A">
      <w:pPr>
        <w:rPr>
          <w:b/>
          <w:bCs/>
        </w:rPr>
      </w:pPr>
    </w:p>
    <w:p w14:paraId="472D47B0" w14:textId="1CBB87FE" w:rsidR="0044754A" w:rsidRDefault="0044754A" w:rsidP="0044754A">
      <w:r w:rsidRPr="00CC4EB7">
        <w:rPr>
          <w:b/>
          <w:bCs/>
        </w:rPr>
        <w:t>Malham Moor</w:t>
      </w:r>
      <w:r w:rsidR="00387B35">
        <w:t xml:space="preserve"> - </w:t>
      </w:r>
      <w:r>
        <w:t>The day being fine there was a large assembly of people, every house on the Moor being represented…. Union Jacks and flags hanging amongst the tre</w:t>
      </w:r>
      <w:r w:rsidR="00F825F1">
        <w:t>e</w:t>
      </w:r>
      <w:r>
        <w:t xml:space="preserve">s and across the carriage roads presented a beautiful picture……At 2pm the children were presented with mugs and medals and then formed a procession headed by the Langcliffe Brass band and marched from Waterhouses through the grounds of the Hall which were thrown open by Mr Morrison. Here the National Anthem was sung and cheers were given for the King and Queen. At 3 o’clock a knife and fork tea was served which was followed by sports and dancing. </w:t>
      </w:r>
    </w:p>
    <w:p w14:paraId="488223EE" w14:textId="64BF8567" w:rsidR="00627DF0" w:rsidRDefault="0080601E" w:rsidP="0044754A">
      <w:r>
        <w:t>Linda Hodson</w:t>
      </w:r>
    </w:p>
    <w:p w14:paraId="059780DE" w14:textId="3541B445" w:rsidR="006A556B" w:rsidRPr="00460693" w:rsidRDefault="0080601E" w:rsidP="00460693">
      <w:r>
        <w:t>For details of MLHG’s May meeting please see page</w:t>
      </w:r>
    </w:p>
    <w:p w14:paraId="0C4FE68F" w14:textId="71FF92B7" w:rsidR="006A556B" w:rsidRDefault="006A556B" w:rsidP="00801476">
      <w:pPr>
        <w:jc w:val="both"/>
        <w:rPr>
          <w:rFonts w:ascii="Arial" w:hAnsi="Arial" w:cs="Arial"/>
        </w:rPr>
      </w:pPr>
    </w:p>
    <w:p w14:paraId="001BC46F" w14:textId="484C2CEC" w:rsidR="00803FE4" w:rsidRDefault="00803FE4" w:rsidP="00801476">
      <w:pPr>
        <w:jc w:val="both"/>
        <w:rPr>
          <w:rFonts w:ascii="Arial" w:hAnsi="Arial" w:cs="Arial"/>
        </w:rPr>
      </w:pPr>
    </w:p>
    <w:p w14:paraId="0FFE35A2" w14:textId="7F37E065" w:rsidR="00BB0F1E" w:rsidRDefault="00BB0F1E" w:rsidP="00801476">
      <w:pPr>
        <w:jc w:val="both"/>
        <w:rPr>
          <w:rFonts w:ascii="Arial" w:hAnsi="Arial" w:cs="Arial"/>
        </w:rPr>
      </w:pPr>
    </w:p>
    <w:sectPr w:rsidR="00BB0F1E" w:rsidSect="00E26902">
      <w:pgSz w:w="8391" w:h="11906" w:code="11"/>
      <w:pgMar w:top="1440" w:right="1080" w:bottom="851"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721D3" w14:textId="77777777" w:rsidR="008A3477" w:rsidRDefault="008A3477" w:rsidP="00483D29">
      <w:pPr>
        <w:spacing w:after="0" w:line="240" w:lineRule="auto"/>
      </w:pPr>
      <w:r>
        <w:separator/>
      </w:r>
    </w:p>
  </w:endnote>
  <w:endnote w:type="continuationSeparator" w:id="0">
    <w:p w14:paraId="11D7A478" w14:textId="77777777" w:rsidR="008A3477" w:rsidRDefault="008A3477" w:rsidP="00483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4E185" w14:textId="77777777" w:rsidR="008A3477" w:rsidRDefault="008A3477" w:rsidP="00483D29">
      <w:pPr>
        <w:spacing w:after="0" w:line="240" w:lineRule="auto"/>
      </w:pPr>
      <w:r>
        <w:separator/>
      </w:r>
    </w:p>
  </w:footnote>
  <w:footnote w:type="continuationSeparator" w:id="0">
    <w:p w14:paraId="6EBF31EC" w14:textId="77777777" w:rsidR="008A3477" w:rsidRDefault="008A3477" w:rsidP="00483D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237D"/>
    <w:rsid w:val="00050037"/>
    <w:rsid w:val="000513DB"/>
    <w:rsid w:val="00070EEB"/>
    <w:rsid w:val="000A1079"/>
    <w:rsid w:val="000A5886"/>
    <w:rsid w:val="000C6C47"/>
    <w:rsid w:val="000E6EA5"/>
    <w:rsid w:val="0010328E"/>
    <w:rsid w:val="0010419C"/>
    <w:rsid w:val="001138EF"/>
    <w:rsid w:val="001211DA"/>
    <w:rsid w:val="001215A7"/>
    <w:rsid w:val="00123171"/>
    <w:rsid w:val="00131E3A"/>
    <w:rsid w:val="001410A4"/>
    <w:rsid w:val="0014118D"/>
    <w:rsid w:val="0015087E"/>
    <w:rsid w:val="00162925"/>
    <w:rsid w:val="00167DC9"/>
    <w:rsid w:val="00172F2D"/>
    <w:rsid w:val="001767D5"/>
    <w:rsid w:val="001A0B5D"/>
    <w:rsid w:val="001A5C44"/>
    <w:rsid w:val="001B69CA"/>
    <w:rsid w:val="001F04CC"/>
    <w:rsid w:val="001F32C7"/>
    <w:rsid w:val="001F551D"/>
    <w:rsid w:val="001F64C7"/>
    <w:rsid w:val="00214F03"/>
    <w:rsid w:val="002202F2"/>
    <w:rsid w:val="00235F37"/>
    <w:rsid w:val="00262222"/>
    <w:rsid w:val="002645C9"/>
    <w:rsid w:val="002652F3"/>
    <w:rsid w:val="00266457"/>
    <w:rsid w:val="00284843"/>
    <w:rsid w:val="002865AE"/>
    <w:rsid w:val="002A3AE1"/>
    <w:rsid w:val="002B3649"/>
    <w:rsid w:val="002B5376"/>
    <w:rsid w:val="002D287A"/>
    <w:rsid w:val="002D4E33"/>
    <w:rsid w:val="002F05F1"/>
    <w:rsid w:val="002F1FF3"/>
    <w:rsid w:val="00326215"/>
    <w:rsid w:val="00333B90"/>
    <w:rsid w:val="00335360"/>
    <w:rsid w:val="00341844"/>
    <w:rsid w:val="00341DE9"/>
    <w:rsid w:val="00347A30"/>
    <w:rsid w:val="00387B35"/>
    <w:rsid w:val="00390A4F"/>
    <w:rsid w:val="003C0D6D"/>
    <w:rsid w:val="003C27F8"/>
    <w:rsid w:val="003D2D7C"/>
    <w:rsid w:val="00402C78"/>
    <w:rsid w:val="0043019C"/>
    <w:rsid w:val="00444014"/>
    <w:rsid w:val="0044754A"/>
    <w:rsid w:val="0045014B"/>
    <w:rsid w:val="00450E98"/>
    <w:rsid w:val="00460693"/>
    <w:rsid w:val="00473730"/>
    <w:rsid w:val="00481EFC"/>
    <w:rsid w:val="00483D29"/>
    <w:rsid w:val="004870D8"/>
    <w:rsid w:val="00490E0C"/>
    <w:rsid w:val="004926F6"/>
    <w:rsid w:val="004A2177"/>
    <w:rsid w:val="004A5075"/>
    <w:rsid w:val="004B78F7"/>
    <w:rsid w:val="004D3D4B"/>
    <w:rsid w:val="004D5B0E"/>
    <w:rsid w:val="004E7A9C"/>
    <w:rsid w:val="004F0240"/>
    <w:rsid w:val="00502E45"/>
    <w:rsid w:val="00542EAC"/>
    <w:rsid w:val="005434AF"/>
    <w:rsid w:val="00544ED9"/>
    <w:rsid w:val="005576F1"/>
    <w:rsid w:val="00593D32"/>
    <w:rsid w:val="00595C06"/>
    <w:rsid w:val="00597F2F"/>
    <w:rsid w:val="005A0F76"/>
    <w:rsid w:val="005A2CFC"/>
    <w:rsid w:val="005B7CB6"/>
    <w:rsid w:val="005C6C0A"/>
    <w:rsid w:val="00610502"/>
    <w:rsid w:val="00627DF0"/>
    <w:rsid w:val="00630D2E"/>
    <w:rsid w:val="006340D5"/>
    <w:rsid w:val="00637D60"/>
    <w:rsid w:val="00646762"/>
    <w:rsid w:val="00651D28"/>
    <w:rsid w:val="00673C9B"/>
    <w:rsid w:val="006876F3"/>
    <w:rsid w:val="006973D3"/>
    <w:rsid w:val="006A0E1E"/>
    <w:rsid w:val="006A556B"/>
    <w:rsid w:val="006B0080"/>
    <w:rsid w:val="006B2C57"/>
    <w:rsid w:val="006C6095"/>
    <w:rsid w:val="00714B7A"/>
    <w:rsid w:val="00716F7D"/>
    <w:rsid w:val="007270F2"/>
    <w:rsid w:val="007413F2"/>
    <w:rsid w:val="007502FF"/>
    <w:rsid w:val="00753D09"/>
    <w:rsid w:val="00765A0E"/>
    <w:rsid w:val="0076620F"/>
    <w:rsid w:val="00776867"/>
    <w:rsid w:val="007C12F2"/>
    <w:rsid w:val="007D6E0A"/>
    <w:rsid w:val="007E6BDD"/>
    <w:rsid w:val="007F444A"/>
    <w:rsid w:val="00801476"/>
    <w:rsid w:val="00803FE4"/>
    <w:rsid w:val="00805DED"/>
    <w:rsid w:val="0080601E"/>
    <w:rsid w:val="008324D8"/>
    <w:rsid w:val="008428FE"/>
    <w:rsid w:val="00844DEF"/>
    <w:rsid w:val="00854E9F"/>
    <w:rsid w:val="00863B6A"/>
    <w:rsid w:val="008842A4"/>
    <w:rsid w:val="00884D6E"/>
    <w:rsid w:val="0089239F"/>
    <w:rsid w:val="008A3477"/>
    <w:rsid w:val="008B1163"/>
    <w:rsid w:val="008B1E6D"/>
    <w:rsid w:val="008C4A9B"/>
    <w:rsid w:val="008C6BA4"/>
    <w:rsid w:val="008D63F9"/>
    <w:rsid w:val="00922ADD"/>
    <w:rsid w:val="00930005"/>
    <w:rsid w:val="00937BE1"/>
    <w:rsid w:val="00941A50"/>
    <w:rsid w:val="009422DC"/>
    <w:rsid w:val="00943D4D"/>
    <w:rsid w:val="009553C7"/>
    <w:rsid w:val="00960C34"/>
    <w:rsid w:val="0096543B"/>
    <w:rsid w:val="00965A46"/>
    <w:rsid w:val="00972D2B"/>
    <w:rsid w:val="00980ED8"/>
    <w:rsid w:val="009A3725"/>
    <w:rsid w:val="009B61FA"/>
    <w:rsid w:val="009C769A"/>
    <w:rsid w:val="009E071C"/>
    <w:rsid w:val="009E1734"/>
    <w:rsid w:val="00A056E8"/>
    <w:rsid w:val="00A45BE5"/>
    <w:rsid w:val="00A61CF5"/>
    <w:rsid w:val="00A7671F"/>
    <w:rsid w:val="00AD73C6"/>
    <w:rsid w:val="00AE1657"/>
    <w:rsid w:val="00B174AA"/>
    <w:rsid w:val="00B2501D"/>
    <w:rsid w:val="00B52653"/>
    <w:rsid w:val="00B63D49"/>
    <w:rsid w:val="00B63DB7"/>
    <w:rsid w:val="00B71ACB"/>
    <w:rsid w:val="00BB0F1E"/>
    <w:rsid w:val="00BB38D6"/>
    <w:rsid w:val="00BB6376"/>
    <w:rsid w:val="00BC23FA"/>
    <w:rsid w:val="00BC5C61"/>
    <w:rsid w:val="00BD0FBD"/>
    <w:rsid w:val="00BE10AD"/>
    <w:rsid w:val="00BE5589"/>
    <w:rsid w:val="00BF1954"/>
    <w:rsid w:val="00BF7591"/>
    <w:rsid w:val="00C162F0"/>
    <w:rsid w:val="00C36506"/>
    <w:rsid w:val="00C37C23"/>
    <w:rsid w:val="00C456E2"/>
    <w:rsid w:val="00C470BA"/>
    <w:rsid w:val="00C51EF9"/>
    <w:rsid w:val="00C52BBE"/>
    <w:rsid w:val="00C54FC0"/>
    <w:rsid w:val="00C564B2"/>
    <w:rsid w:val="00C91085"/>
    <w:rsid w:val="00CA3B6E"/>
    <w:rsid w:val="00CA6842"/>
    <w:rsid w:val="00CC4EB7"/>
    <w:rsid w:val="00CE33CA"/>
    <w:rsid w:val="00CE5684"/>
    <w:rsid w:val="00D528FF"/>
    <w:rsid w:val="00D64880"/>
    <w:rsid w:val="00D84A89"/>
    <w:rsid w:val="00D962A1"/>
    <w:rsid w:val="00DA16C9"/>
    <w:rsid w:val="00DC6767"/>
    <w:rsid w:val="00DD7AB2"/>
    <w:rsid w:val="00DF4851"/>
    <w:rsid w:val="00DF77DF"/>
    <w:rsid w:val="00E0189B"/>
    <w:rsid w:val="00E24E87"/>
    <w:rsid w:val="00E26902"/>
    <w:rsid w:val="00E26BF9"/>
    <w:rsid w:val="00E30125"/>
    <w:rsid w:val="00E40DE9"/>
    <w:rsid w:val="00E77624"/>
    <w:rsid w:val="00E82821"/>
    <w:rsid w:val="00E87824"/>
    <w:rsid w:val="00EC5E31"/>
    <w:rsid w:val="00EC6E92"/>
    <w:rsid w:val="00EF0222"/>
    <w:rsid w:val="00F00305"/>
    <w:rsid w:val="00F03070"/>
    <w:rsid w:val="00F1374A"/>
    <w:rsid w:val="00F26490"/>
    <w:rsid w:val="00F26891"/>
    <w:rsid w:val="00F35BC4"/>
    <w:rsid w:val="00F52659"/>
    <w:rsid w:val="00F648B3"/>
    <w:rsid w:val="00F74CF3"/>
    <w:rsid w:val="00F825F1"/>
    <w:rsid w:val="00FA0158"/>
    <w:rsid w:val="00FB632F"/>
    <w:rsid w:val="00FE2C21"/>
    <w:rsid w:val="00FE2C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1A0B5D"/>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4E7A9C"/>
    <w:rPr>
      <w:i/>
      <w:iCs/>
    </w:rPr>
  </w:style>
  <w:style w:type="paragraph" w:styleId="Header">
    <w:name w:val="header"/>
    <w:basedOn w:val="Normal"/>
    <w:link w:val="HeaderChar"/>
    <w:uiPriority w:val="99"/>
    <w:unhideWhenUsed/>
    <w:rsid w:val="00483D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semiHidden/>
    <w:unhideWhenUsed/>
    <w:rsid w:val="00F35BC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F77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3</Pages>
  <Words>418</Words>
  <Characters>2385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37</cp:revision>
  <dcterms:created xsi:type="dcterms:W3CDTF">2022-04-10T09:04:00Z</dcterms:created>
  <dcterms:modified xsi:type="dcterms:W3CDTF">2025-01-17T15:31:00Z</dcterms:modified>
</cp:coreProperties>
</file>